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DF2B" w14:textId="77777777" w:rsidR="007E76FA" w:rsidRDefault="007E76FA" w:rsidP="007E76FA">
      <w:pPr>
        <w:jc w:val="center"/>
        <w:rPr>
          <w:rFonts w:ascii="Bradley Hand ITC" w:hAnsi="Bradley Hand ITC"/>
          <w:sz w:val="96"/>
          <w:szCs w:val="96"/>
          <w:u w:val="single"/>
        </w:rPr>
      </w:pPr>
      <w:r w:rsidRPr="007E76FA">
        <w:rPr>
          <w:rFonts w:ascii="Bradley Hand ITC" w:hAnsi="Bradley Hand ITC"/>
          <w:sz w:val="96"/>
          <w:szCs w:val="96"/>
          <w:u w:val="single"/>
        </w:rPr>
        <w:t>Accusation sheet</w:t>
      </w:r>
    </w:p>
    <w:p w14:paraId="10023AF6" w14:textId="1EABC58D" w:rsidR="007E76FA" w:rsidRDefault="007E76FA" w:rsidP="007E76F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7126B9" wp14:editId="13EA009D">
            <wp:extent cx="4521835" cy="25434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465" cy="255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BDC02" w14:textId="19373D5C" w:rsidR="007E76FA" w:rsidRDefault="007E76FA" w:rsidP="007E76FA">
      <w:pPr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Team name</w:t>
      </w:r>
    </w:p>
    <w:p w14:paraId="7739C032" w14:textId="29BDBE82" w:rsidR="007E76FA" w:rsidRPr="007E76FA" w:rsidRDefault="007E76FA" w:rsidP="007E76FA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……………………………………………………………………………………………</w:t>
      </w:r>
    </w:p>
    <w:p w14:paraId="3EC67D9A" w14:textId="2C13F51B" w:rsidR="007E76FA" w:rsidRDefault="007E76FA" w:rsidP="007E76FA">
      <w:pPr>
        <w:rPr>
          <w:rFonts w:ascii="Bradley Hand ITC" w:hAnsi="Bradley Hand ITC"/>
          <w:sz w:val="56"/>
          <w:szCs w:val="56"/>
        </w:rPr>
      </w:pPr>
      <w:r w:rsidRPr="007E76FA">
        <w:rPr>
          <w:rFonts w:ascii="Bradley Hand ITC" w:hAnsi="Bradley Hand ITC"/>
          <w:sz w:val="44"/>
          <w:szCs w:val="44"/>
        </w:rPr>
        <w:t>We believe the murderer(s) to be</w:t>
      </w:r>
      <w:r>
        <w:rPr>
          <w:rFonts w:ascii="Bradley Hand ITC" w:hAnsi="Bradley Hand ITC"/>
          <w:sz w:val="56"/>
          <w:szCs w:val="56"/>
        </w:rPr>
        <w:t xml:space="preserve"> </w:t>
      </w:r>
      <w:r w:rsidRPr="007E76FA">
        <w:rPr>
          <w:rFonts w:ascii="Bradley Hand ITC" w:hAnsi="Bradley Hand IT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adley Hand ITC" w:hAnsi="Bradley Hand IT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36E80" w14:textId="3432E05E" w:rsidR="007E76FA" w:rsidRDefault="007E76FA" w:rsidP="007E76FA">
      <w:pPr>
        <w:rPr>
          <w:rFonts w:ascii="Bradley Hand ITC" w:hAnsi="Bradley Hand ITC"/>
          <w:sz w:val="56"/>
          <w:szCs w:val="56"/>
        </w:rPr>
      </w:pPr>
    </w:p>
    <w:p w14:paraId="1ED65503" w14:textId="5BC32898" w:rsidR="007E76FA" w:rsidRPr="007E76FA" w:rsidRDefault="007E76FA" w:rsidP="007E76FA">
      <w:pPr>
        <w:rPr>
          <w:rFonts w:ascii="Bradley Hand ITC" w:hAnsi="Bradley Hand ITC"/>
          <w:sz w:val="44"/>
          <w:szCs w:val="44"/>
        </w:rPr>
      </w:pPr>
      <w:r w:rsidRPr="007E76FA">
        <w:rPr>
          <w:rFonts w:ascii="Bradley Hand ITC" w:hAnsi="Bradley Hand ITC"/>
          <w:sz w:val="44"/>
          <w:szCs w:val="44"/>
        </w:rPr>
        <w:t xml:space="preserve">And the Motive to be </w:t>
      </w:r>
    </w:p>
    <w:p w14:paraId="68F923A9" w14:textId="00242279" w:rsidR="007E76FA" w:rsidRPr="007E76FA" w:rsidRDefault="007E76FA" w:rsidP="007E76FA">
      <w:pPr>
        <w:rPr>
          <w:rFonts w:ascii="Bradley Hand ITC" w:hAnsi="Bradley Hand ITC"/>
          <w:sz w:val="32"/>
          <w:szCs w:val="32"/>
        </w:rPr>
      </w:pPr>
      <w:r w:rsidRPr="007E76FA">
        <w:rPr>
          <w:rFonts w:ascii="Bradley Hand ITC" w:hAnsi="Bradley Hand IT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radley Hand ITC" w:hAnsi="Bradley Hand ITC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E76FA" w:rsidRPr="007E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FA"/>
    <w:rsid w:val="007E76FA"/>
    <w:rsid w:val="00A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E294"/>
  <w15:chartTrackingRefBased/>
  <w15:docId w15:val="{1E028512-CD0E-4D00-A0F1-D787F90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</dc:creator>
  <cp:keywords/>
  <dc:description/>
  <cp:lastModifiedBy>Tom h</cp:lastModifiedBy>
  <cp:revision>1</cp:revision>
  <dcterms:created xsi:type="dcterms:W3CDTF">2020-12-22T12:05:00Z</dcterms:created>
  <dcterms:modified xsi:type="dcterms:W3CDTF">2020-12-22T12:08:00Z</dcterms:modified>
</cp:coreProperties>
</file>